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6F" w:rsidRDefault="00F43249" w:rsidP="00696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F1">
        <w:rPr>
          <w:rFonts w:ascii="Times New Roman" w:hAnsi="Times New Roman" w:cs="Times New Roman"/>
          <w:sz w:val="28"/>
          <w:szCs w:val="28"/>
        </w:rPr>
        <w:t xml:space="preserve">Молодежь – это специфическая социально-демографическая группа со своими особенностями и потребностями. </w:t>
      </w:r>
      <w:r w:rsidR="00394469" w:rsidRPr="007038F1">
        <w:rPr>
          <w:rFonts w:ascii="Times New Roman" w:hAnsi="Times New Roman" w:cs="Times New Roman"/>
          <w:sz w:val="28"/>
          <w:szCs w:val="28"/>
        </w:rPr>
        <w:t xml:space="preserve">Ценность молодого поколения заключается в том, </w:t>
      </w:r>
      <w:r w:rsidR="005D2E84" w:rsidRPr="007038F1">
        <w:rPr>
          <w:rFonts w:ascii="Times New Roman" w:hAnsi="Times New Roman" w:cs="Times New Roman"/>
          <w:sz w:val="28"/>
          <w:szCs w:val="28"/>
        </w:rPr>
        <w:t>что,</w:t>
      </w:r>
      <w:r w:rsidR="00394469" w:rsidRPr="007038F1">
        <w:rPr>
          <w:rFonts w:ascii="Times New Roman" w:hAnsi="Times New Roman" w:cs="Times New Roman"/>
          <w:sz w:val="28"/>
          <w:szCs w:val="28"/>
        </w:rPr>
        <w:t xml:space="preserve"> как правило, его представители обладают повышенной целеустремленностью, способностью усваивать большие объемы информации, оригинальностью и критичностью мышления. </w:t>
      </w:r>
      <w:r w:rsidR="005D2E84" w:rsidRPr="007038F1">
        <w:rPr>
          <w:rFonts w:ascii="Times New Roman" w:hAnsi="Times New Roman" w:cs="Times New Roman"/>
          <w:sz w:val="28"/>
          <w:szCs w:val="28"/>
        </w:rPr>
        <w:t>М</w:t>
      </w:r>
      <w:r w:rsidR="00394469" w:rsidRPr="007038F1">
        <w:rPr>
          <w:rFonts w:ascii="Times New Roman" w:hAnsi="Times New Roman" w:cs="Times New Roman"/>
          <w:sz w:val="28"/>
          <w:szCs w:val="28"/>
        </w:rPr>
        <w:t>олодежь является фундаментом нашей будущей жи</w:t>
      </w:r>
      <w:r w:rsidR="005D2E84" w:rsidRPr="007038F1">
        <w:rPr>
          <w:rFonts w:ascii="Times New Roman" w:hAnsi="Times New Roman" w:cs="Times New Roman"/>
          <w:sz w:val="28"/>
          <w:szCs w:val="28"/>
        </w:rPr>
        <w:t xml:space="preserve">зни. Но </w:t>
      </w:r>
      <w:r w:rsidR="00394469" w:rsidRPr="007038F1">
        <w:rPr>
          <w:rFonts w:ascii="Times New Roman" w:hAnsi="Times New Roman" w:cs="Times New Roman"/>
          <w:sz w:val="28"/>
          <w:szCs w:val="28"/>
        </w:rPr>
        <w:t xml:space="preserve"> только этот самый ф</w:t>
      </w:r>
      <w:r w:rsidR="005D2E84" w:rsidRPr="007038F1">
        <w:rPr>
          <w:rFonts w:ascii="Times New Roman" w:hAnsi="Times New Roman" w:cs="Times New Roman"/>
          <w:sz w:val="28"/>
          <w:szCs w:val="28"/>
        </w:rPr>
        <w:t xml:space="preserve">ундамент, в пылу политических, финансовых и военных </w:t>
      </w:r>
      <w:r w:rsidR="00394469" w:rsidRPr="007038F1">
        <w:rPr>
          <w:rFonts w:ascii="Times New Roman" w:hAnsi="Times New Roman" w:cs="Times New Roman"/>
          <w:sz w:val="28"/>
          <w:szCs w:val="28"/>
        </w:rPr>
        <w:t>баталий, некому заливать и поддерживать в надлежащем состоянии.</w:t>
      </w:r>
      <w:r w:rsidR="007038F1">
        <w:rPr>
          <w:rFonts w:ascii="Times New Roman" w:hAnsi="Times New Roman" w:cs="Times New Roman"/>
          <w:sz w:val="28"/>
          <w:szCs w:val="28"/>
        </w:rPr>
        <w:t xml:space="preserve"> В частности, этому причиной военные действия. </w:t>
      </w:r>
      <w:r w:rsidR="00696D6F">
        <w:rPr>
          <w:rFonts w:ascii="Times New Roman" w:hAnsi="Times New Roman" w:cs="Times New Roman"/>
          <w:sz w:val="28"/>
          <w:szCs w:val="28"/>
        </w:rPr>
        <w:t xml:space="preserve">Проблемы и потребности молодежи нашего региона существенно отличаются </w:t>
      </w:r>
      <w:proofErr w:type="gramStart"/>
      <w:r w:rsidR="00696D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96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D6F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696D6F">
        <w:rPr>
          <w:rFonts w:ascii="Times New Roman" w:hAnsi="Times New Roman" w:cs="Times New Roman"/>
          <w:sz w:val="28"/>
          <w:szCs w:val="28"/>
        </w:rPr>
        <w:t xml:space="preserve"> общепринятых в современном обществе и для того, чтобы их выявить,</w:t>
      </w:r>
      <w:r w:rsidR="005D2E84" w:rsidRPr="007038F1">
        <w:rPr>
          <w:rFonts w:ascii="Times New Roman" w:hAnsi="Times New Roman" w:cs="Times New Roman"/>
          <w:sz w:val="28"/>
          <w:szCs w:val="28"/>
        </w:rPr>
        <w:t xml:space="preserve"> специалисты Центра Развития Донбасса провели глобальное </w:t>
      </w:r>
      <w:r w:rsidR="00145413" w:rsidRPr="007038F1">
        <w:rPr>
          <w:rFonts w:ascii="Times New Roman" w:hAnsi="Times New Roman" w:cs="Times New Roman"/>
          <w:sz w:val="28"/>
          <w:szCs w:val="28"/>
        </w:rPr>
        <w:t xml:space="preserve">социологическое исследование. </w:t>
      </w:r>
    </w:p>
    <w:p w:rsidR="00145413" w:rsidRPr="007038F1" w:rsidRDefault="00F43249" w:rsidP="00696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F1">
        <w:rPr>
          <w:rFonts w:ascii="Times New Roman" w:hAnsi="Times New Roman" w:cs="Times New Roman"/>
          <w:sz w:val="28"/>
          <w:szCs w:val="28"/>
        </w:rPr>
        <w:t xml:space="preserve">В ходе реализации данного </w:t>
      </w:r>
      <w:r w:rsidR="00145413" w:rsidRPr="007038F1">
        <w:rPr>
          <w:rFonts w:ascii="Times New Roman" w:hAnsi="Times New Roman" w:cs="Times New Roman"/>
          <w:sz w:val="28"/>
          <w:szCs w:val="28"/>
        </w:rPr>
        <w:t>проекта,</w:t>
      </w:r>
      <w:r w:rsidRPr="007038F1">
        <w:rPr>
          <w:rFonts w:ascii="Times New Roman" w:hAnsi="Times New Roman" w:cs="Times New Roman"/>
          <w:sz w:val="28"/>
          <w:szCs w:val="28"/>
        </w:rPr>
        <w:t xml:space="preserve"> в период с 5 по 11 июня 2016 г</w:t>
      </w:r>
      <w:r w:rsidR="00145413" w:rsidRPr="007038F1">
        <w:rPr>
          <w:rFonts w:ascii="Times New Roman" w:hAnsi="Times New Roman" w:cs="Times New Roman"/>
          <w:sz w:val="28"/>
          <w:szCs w:val="28"/>
        </w:rPr>
        <w:t>ода</w:t>
      </w:r>
      <w:r w:rsidRPr="007038F1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696D6F">
        <w:rPr>
          <w:rFonts w:ascii="Times New Roman" w:hAnsi="Times New Roman" w:cs="Times New Roman"/>
          <w:sz w:val="28"/>
          <w:szCs w:val="28"/>
        </w:rPr>
        <w:t>десять</w:t>
      </w:r>
      <w:r w:rsidRPr="00703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8F1">
        <w:rPr>
          <w:rFonts w:ascii="Times New Roman" w:hAnsi="Times New Roman" w:cs="Times New Roman"/>
          <w:sz w:val="28"/>
          <w:szCs w:val="28"/>
        </w:rPr>
        <w:t>фокус-групп</w:t>
      </w:r>
      <w:proofErr w:type="gramEnd"/>
      <w:r w:rsidR="00145413" w:rsidRPr="007038F1">
        <w:rPr>
          <w:rFonts w:ascii="Times New Roman" w:hAnsi="Times New Roman" w:cs="Times New Roman"/>
          <w:sz w:val="28"/>
          <w:szCs w:val="28"/>
        </w:rPr>
        <w:t xml:space="preserve">, которые посетили мужчины и женщины в возрасте от 18 до 35 лет: студенты, трудоспособные работающие и безработные. </w:t>
      </w:r>
    </w:p>
    <w:p w:rsidR="00F43249" w:rsidRPr="007038F1" w:rsidRDefault="00D25CF4" w:rsidP="00703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F1">
        <w:rPr>
          <w:rFonts w:ascii="Times New Roman" w:hAnsi="Times New Roman" w:cs="Times New Roman"/>
          <w:sz w:val="28"/>
          <w:szCs w:val="28"/>
        </w:rPr>
        <w:t xml:space="preserve">Основные темы, которые затрагивались во время </w:t>
      </w:r>
      <w:r w:rsidR="00696D6F">
        <w:rPr>
          <w:rFonts w:ascii="Times New Roman" w:hAnsi="Times New Roman" w:cs="Times New Roman"/>
          <w:sz w:val="28"/>
          <w:szCs w:val="28"/>
        </w:rPr>
        <w:t>опросов и обсуждений</w:t>
      </w:r>
      <w:r w:rsidRPr="007038F1">
        <w:rPr>
          <w:rFonts w:ascii="Times New Roman" w:hAnsi="Times New Roman" w:cs="Times New Roman"/>
          <w:sz w:val="28"/>
          <w:szCs w:val="28"/>
        </w:rPr>
        <w:t xml:space="preserve"> – это социальное самочувствие граждан, их эмиграция и репатриация, социальная активность и образ жизни, здравоохранение, образование, работа, материальное положение и основные трудности молодых семей. </w:t>
      </w:r>
      <w:r w:rsidR="00F43249" w:rsidRPr="007038F1">
        <w:rPr>
          <w:rFonts w:ascii="Times New Roman" w:hAnsi="Times New Roman" w:cs="Times New Roman"/>
          <w:sz w:val="28"/>
          <w:szCs w:val="28"/>
        </w:rPr>
        <w:t>К</w:t>
      </w:r>
      <w:r w:rsidRPr="007038F1">
        <w:rPr>
          <w:rFonts w:ascii="Times New Roman" w:hAnsi="Times New Roman" w:cs="Times New Roman"/>
          <w:sz w:val="28"/>
          <w:szCs w:val="28"/>
        </w:rPr>
        <w:t>онечно, к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лючевой проблемой молодежи, из которой следуют другие, является продолжение военных действий на Донбассе. Война в той или иной степени затрагивает практически все сферы жизни молодежи и вызывает ряд других проблем, многие из которых тесно взаимосвязаны друг с другом. </w:t>
      </w:r>
      <w:r w:rsidR="00696D6F">
        <w:rPr>
          <w:rFonts w:ascii="Times New Roman" w:hAnsi="Times New Roman" w:cs="Times New Roman"/>
          <w:sz w:val="28"/>
          <w:szCs w:val="28"/>
        </w:rPr>
        <w:t>Благодаря исследованию, м</w:t>
      </w:r>
      <w:r w:rsidR="00F43249" w:rsidRPr="007038F1">
        <w:rPr>
          <w:rFonts w:ascii="Times New Roman" w:hAnsi="Times New Roman" w:cs="Times New Roman"/>
          <w:sz w:val="28"/>
          <w:szCs w:val="28"/>
        </w:rPr>
        <w:t>ожно выделить семь таких проблем – плохое материальное положение</w:t>
      </w:r>
      <w:r w:rsidRPr="007038F1">
        <w:rPr>
          <w:rFonts w:ascii="Times New Roman" w:hAnsi="Times New Roman" w:cs="Times New Roman"/>
          <w:sz w:val="28"/>
          <w:szCs w:val="28"/>
        </w:rPr>
        <w:t>;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7038F1">
        <w:rPr>
          <w:rFonts w:ascii="Times New Roman" w:hAnsi="Times New Roman" w:cs="Times New Roman"/>
          <w:sz w:val="28"/>
          <w:szCs w:val="28"/>
        </w:rPr>
        <w:t>а признания документов;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трудности с пересечением </w:t>
      </w:r>
      <w:proofErr w:type="gramStart"/>
      <w:r w:rsidR="00F43249" w:rsidRPr="007038F1">
        <w:rPr>
          <w:rFonts w:ascii="Times New Roman" w:hAnsi="Times New Roman" w:cs="Times New Roman"/>
          <w:sz w:val="28"/>
          <w:szCs w:val="28"/>
        </w:rPr>
        <w:t>блок-постов</w:t>
      </w:r>
      <w:proofErr w:type="gramEnd"/>
      <w:r w:rsidRPr="007038F1">
        <w:rPr>
          <w:rFonts w:ascii="Times New Roman" w:hAnsi="Times New Roman" w:cs="Times New Roman"/>
          <w:sz w:val="28"/>
          <w:szCs w:val="28"/>
        </w:rPr>
        <w:t>;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отсутствие уверенности в завтрашнем дне</w:t>
      </w:r>
      <w:r w:rsidRPr="007038F1">
        <w:rPr>
          <w:rFonts w:ascii="Times New Roman" w:hAnsi="Times New Roman" w:cs="Times New Roman"/>
          <w:sz w:val="28"/>
          <w:szCs w:val="28"/>
        </w:rPr>
        <w:t>;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вызывающее поведение военных</w:t>
      </w:r>
      <w:r w:rsidRPr="007038F1">
        <w:rPr>
          <w:rFonts w:ascii="Times New Roman" w:hAnsi="Times New Roman" w:cs="Times New Roman"/>
          <w:sz w:val="28"/>
          <w:szCs w:val="28"/>
        </w:rPr>
        <w:t xml:space="preserve">; </w:t>
      </w:r>
      <w:r w:rsidR="00F43249" w:rsidRPr="007038F1">
        <w:rPr>
          <w:rFonts w:ascii="Times New Roman" w:hAnsi="Times New Roman" w:cs="Times New Roman"/>
          <w:sz w:val="28"/>
          <w:szCs w:val="28"/>
        </w:rPr>
        <w:t>ограничение передвижения в ночное время</w:t>
      </w:r>
      <w:r w:rsidRPr="007038F1">
        <w:rPr>
          <w:rFonts w:ascii="Times New Roman" w:hAnsi="Times New Roman" w:cs="Times New Roman"/>
          <w:sz w:val="28"/>
          <w:szCs w:val="28"/>
        </w:rPr>
        <w:t>;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узкий ассортимент и неудовлетворительное качество ряда товаров (продукты питания, бытовая химия, одежда).</w:t>
      </w:r>
      <w:r w:rsidR="007053CE" w:rsidRPr="00703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249" w:rsidRPr="007038F1" w:rsidRDefault="007053CE" w:rsidP="00703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F1">
        <w:rPr>
          <w:rFonts w:ascii="Times New Roman" w:hAnsi="Times New Roman" w:cs="Times New Roman"/>
          <w:sz w:val="28"/>
          <w:szCs w:val="28"/>
        </w:rPr>
        <w:t xml:space="preserve">В конечном итоге, </w:t>
      </w:r>
      <w:r w:rsidRPr="007038F1">
        <w:rPr>
          <w:rFonts w:ascii="Times New Roman" w:hAnsi="Times New Roman" w:cs="Times New Roman"/>
          <w:bCs/>
          <w:sz w:val="28"/>
          <w:szCs w:val="28"/>
        </w:rPr>
        <w:t>с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оциальное самочувствие молодежи можно охарактеризовать как стабильно-негативное. В целом, жизнь молодых людей на Донбассе проходит в условиях отсутствия перспектив и четких целей в будущем, социальной дезориентации. </w:t>
      </w:r>
      <w:r w:rsidRPr="007038F1">
        <w:rPr>
          <w:rFonts w:ascii="Times New Roman" w:hAnsi="Times New Roman" w:cs="Times New Roman"/>
          <w:sz w:val="28"/>
          <w:szCs w:val="28"/>
        </w:rPr>
        <w:t xml:space="preserve">Очень немногие респонденты </w:t>
      </w:r>
      <w:r w:rsidR="00F43249" w:rsidRPr="007038F1">
        <w:rPr>
          <w:rFonts w:ascii="Times New Roman" w:hAnsi="Times New Roman" w:cs="Times New Roman"/>
          <w:sz w:val="28"/>
          <w:szCs w:val="28"/>
        </w:rPr>
        <w:t>в целом удовлетворены своей жизнью или оценивают ее умеренно</w:t>
      </w:r>
      <w:r w:rsidRPr="007038F1">
        <w:rPr>
          <w:rFonts w:ascii="Times New Roman" w:hAnsi="Times New Roman" w:cs="Times New Roman"/>
          <w:sz w:val="28"/>
          <w:szCs w:val="28"/>
        </w:rPr>
        <w:t xml:space="preserve">:  </w:t>
      </w:r>
      <w:r w:rsidR="00F43249" w:rsidRPr="007038F1">
        <w:rPr>
          <w:rFonts w:ascii="Times New Roman" w:hAnsi="Times New Roman" w:cs="Times New Roman"/>
          <w:sz w:val="28"/>
          <w:szCs w:val="28"/>
        </w:rPr>
        <w:t xml:space="preserve"> готовы </w:t>
      </w:r>
      <w:proofErr w:type="gramStart"/>
      <w:r w:rsidR="00F43249" w:rsidRPr="007038F1">
        <w:rPr>
          <w:rFonts w:ascii="Times New Roman" w:hAnsi="Times New Roman" w:cs="Times New Roman"/>
          <w:sz w:val="28"/>
          <w:szCs w:val="28"/>
        </w:rPr>
        <w:t>мирится</w:t>
      </w:r>
      <w:proofErr w:type="gramEnd"/>
      <w:r w:rsidR="00F43249" w:rsidRPr="007038F1">
        <w:rPr>
          <w:rFonts w:ascii="Times New Roman" w:hAnsi="Times New Roman" w:cs="Times New Roman"/>
          <w:sz w:val="28"/>
          <w:szCs w:val="28"/>
        </w:rPr>
        <w:t xml:space="preserve"> с рядом неудобств, вызванных военным временем, поскольку они, по мнению респондентов, носят временный характер. </w:t>
      </w:r>
    </w:p>
    <w:p w:rsidR="00CB35D1" w:rsidRPr="007038F1" w:rsidRDefault="00F43249" w:rsidP="00696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F1">
        <w:rPr>
          <w:rFonts w:ascii="Times New Roman" w:hAnsi="Times New Roman" w:cs="Times New Roman"/>
          <w:sz w:val="28"/>
          <w:szCs w:val="28"/>
        </w:rPr>
        <w:t xml:space="preserve">Практически у всех молодых людей с момента начала военных действий на территории Донецкого региона произошло изменение жизни в худшую сторону. </w:t>
      </w:r>
      <w:r w:rsidR="00696D6F">
        <w:rPr>
          <w:rFonts w:ascii="Times New Roman" w:hAnsi="Times New Roman" w:cs="Times New Roman"/>
          <w:sz w:val="28"/>
          <w:szCs w:val="28"/>
        </w:rPr>
        <w:t xml:space="preserve"> </w:t>
      </w:r>
      <w:r w:rsidRPr="007038F1">
        <w:rPr>
          <w:rFonts w:ascii="Times New Roman" w:hAnsi="Times New Roman" w:cs="Times New Roman"/>
          <w:sz w:val="28"/>
          <w:szCs w:val="28"/>
        </w:rPr>
        <w:t>Респонденты отмечают повышение цен на товары потребления, ухудшение качества продуктов питания, разрушение жилья, ухудшение психологического самочувствия из-за постоянных обстрелов городов и отсутствия уверенности в будущем, гибель родственников и друзей, безработицу, трудности с общением с родственниками на территории Украины, снижение уровня жизни в целом.</w:t>
      </w:r>
      <w:bookmarkStart w:id="0" w:name="_GoBack"/>
      <w:bookmarkEnd w:id="0"/>
    </w:p>
    <w:sectPr w:rsidR="00CB35D1" w:rsidRPr="0070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23FB"/>
    <w:multiLevelType w:val="hybridMultilevel"/>
    <w:tmpl w:val="F9001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1924FE"/>
    <w:multiLevelType w:val="hybridMultilevel"/>
    <w:tmpl w:val="870C638A"/>
    <w:lvl w:ilvl="0" w:tplc="406CD1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A3"/>
    <w:rsid w:val="00145413"/>
    <w:rsid w:val="00394469"/>
    <w:rsid w:val="003B514F"/>
    <w:rsid w:val="0053738A"/>
    <w:rsid w:val="005D2E84"/>
    <w:rsid w:val="006937D4"/>
    <w:rsid w:val="00696975"/>
    <w:rsid w:val="00696D6F"/>
    <w:rsid w:val="007038F1"/>
    <w:rsid w:val="007053CE"/>
    <w:rsid w:val="008518A3"/>
    <w:rsid w:val="00D25CF4"/>
    <w:rsid w:val="00F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XP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3</cp:revision>
  <dcterms:created xsi:type="dcterms:W3CDTF">2016-07-13T09:07:00Z</dcterms:created>
  <dcterms:modified xsi:type="dcterms:W3CDTF">2016-07-13T12:24:00Z</dcterms:modified>
</cp:coreProperties>
</file>